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393" w:rsidP="003C0393">
      <w:r w:rsidRPr="003C0393">
        <w:rPr>
          <w:rFonts w:ascii="Times New Roman" w:hAnsi="Times New Roman" w:cs="Times New Roman"/>
          <w:b/>
          <w:sz w:val="20"/>
          <w:szCs w:val="20"/>
        </w:rPr>
        <w:t xml:space="preserve">Автобус: </w:t>
      </w:r>
      <w:proofErr w:type="gramStart"/>
      <w:r w:rsidRPr="003C0393">
        <w:rPr>
          <w:rFonts w:ascii="Times New Roman" w:hAnsi="Times New Roman" w:cs="Times New Roman"/>
          <w:b/>
          <w:sz w:val="20"/>
          <w:szCs w:val="20"/>
        </w:rPr>
        <w:t>Чайковский — Воткинск — Ижевск — Набережные Челны — Нижнекамск - Казань - Сочи</w:t>
      </w:r>
      <w:r w:rsidRPr="003C0393">
        <w:rPr>
          <w:rFonts w:ascii="Times New Roman" w:hAnsi="Times New Roman" w:cs="Times New Roman"/>
          <w:sz w:val="20"/>
          <w:szCs w:val="20"/>
        </w:rPr>
        <w:t> </w:t>
      </w:r>
      <w:r w:rsidRPr="003C0393">
        <w:rPr>
          <w:rFonts w:ascii="Times New Roman" w:hAnsi="Times New Roman" w:cs="Times New Roman"/>
          <w:sz w:val="20"/>
          <w:szCs w:val="20"/>
        </w:rPr>
        <w:br/>
      </w:r>
      <w:r w:rsidRPr="003C0393">
        <w:rPr>
          <w:rFonts w:ascii="Times New Roman" w:hAnsi="Times New Roman" w:cs="Times New Roman"/>
          <w:sz w:val="20"/>
          <w:szCs w:val="20"/>
        </w:rPr>
        <w:br/>
      </w:r>
      <w:r w:rsidRPr="003C0393">
        <w:rPr>
          <w:rFonts w:ascii="Times New Roman" w:hAnsi="Times New Roman" w:cs="Times New Roman"/>
          <w:b/>
          <w:sz w:val="20"/>
          <w:szCs w:val="20"/>
        </w:rPr>
        <w:t>Маршрут движения и остановки Чайковский - Сочи (ВРЕМЯ МОСКОВСКОЕ): </w:t>
      </w:r>
      <w:r w:rsidRPr="003C0393">
        <w:rPr>
          <w:rFonts w:ascii="Times New Roman" w:hAnsi="Times New Roman" w:cs="Times New Roman"/>
          <w:sz w:val="20"/>
          <w:szCs w:val="20"/>
        </w:rPr>
        <w:br/>
      </w:r>
      <w:r w:rsidRPr="003C0393">
        <w:rPr>
          <w:rFonts w:ascii="Times New Roman" w:hAnsi="Times New Roman" w:cs="Times New Roman"/>
          <w:sz w:val="20"/>
          <w:szCs w:val="20"/>
        </w:rPr>
        <w:br/>
        <w:t>1 Чайковский:</w:t>
      </w:r>
      <w:proofErr w:type="gramEnd"/>
      <w:r w:rsidRPr="003C0393">
        <w:rPr>
          <w:rFonts w:ascii="Times New Roman" w:hAnsi="Times New Roman" w:cs="Times New Roman"/>
          <w:sz w:val="20"/>
          <w:szCs w:val="20"/>
        </w:rPr>
        <w:t xml:space="preserve"> За дворцом молодежи, ул. Ленина 39а. : 06:30 </w:t>
      </w:r>
      <w:r w:rsidRPr="003C0393">
        <w:rPr>
          <w:rFonts w:ascii="Times New Roman" w:hAnsi="Times New Roman" w:cs="Times New Roman"/>
          <w:sz w:val="20"/>
          <w:szCs w:val="20"/>
        </w:rPr>
        <w:br/>
        <w:t xml:space="preserve">2 </w:t>
      </w:r>
      <w:proofErr w:type="spellStart"/>
      <w:r w:rsidRPr="003C0393">
        <w:rPr>
          <w:rFonts w:ascii="Times New Roman" w:hAnsi="Times New Roman" w:cs="Times New Roman"/>
          <w:sz w:val="20"/>
          <w:szCs w:val="20"/>
        </w:rPr>
        <w:t>Воткинск</w:t>
      </w:r>
      <w:proofErr w:type="gramStart"/>
      <w:r w:rsidRPr="003C0393">
        <w:rPr>
          <w:rFonts w:ascii="Times New Roman" w:hAnsi="Times New Roman" w:cs="Times New Roman"/>
          <w:sz w:val="20"/>
          <w:szCs w:val="20"/>
        </w:rPr>
        <w:t>:Ц</w:t>
      </w:r>
      <w:proofErr w:type="gramEnd"/>
      <w:r w:rsidRPr="003C0393">
        <w:rPr>
          <w:rFonts w:ascii="Times New Roman" w:hAnsi="Times New Roman" w:cs="Times New Roman"/>
          <w:sz w:val="20"/>
          <w:szCs w:val="20"/>
        </w:rPr>
        <w:t>ентральная</w:t>
      </w:r>
      <w:proofErr w:type="spellEnd"/>
      <w:r w:rsidRPr="003C0393">
        <w:rPr>
          <w:rFonts w:ascii="Times New Roman" w:hAnsi="Times New Roman" w:cs="Times New Roman"/>
          <w:sz w:val="20"/>
          <w:szCs w:val="20"/>
        </w:rPr>
        <w:t xml:space="preserve"> площадь, ул. Кирова: 07:45 </w:t>
      </w:r>
      <w:r w:rsidRPr="003C0393">
        <w:rPr>
          <w:rFonts w:ascii="Times New Roman" w:hAnsi="Times New Roman" w:cs="Times New Roman"/>
          <w:sz w:val="20"/>
          <w:szCs w:val="20"/>
        </w:rPr>
        <w:br/>
        <w:t>3 Ижевск: ул. Ленина 4а (сервисный центр РЖД): 09:15 </w:t>
      </w:r>
      <w:r w:rsidRPr="003C0393">
        <w:rPr>
          <w:rFonts w:ascii="Times New Roman" w:hAnsi="Times New Roman" w:cs="Times New Roman"/>
          <w:sz w:val="20"/>
          <w:szCs w:val="20"/>
        </w:rPr>
        <w:br/>
        <w:t>4 Н. Челны: Автостанция: 12:30 </w:t>
      </w:r>
      <w:r w:rsidRPr="003C0393">
        <w:rPr>
          <w:rFonts w:ascii="Times New Roman" w:hAnsi="Times New Roman" w:cs="Times New Roman"/>
          <w:sz w:val="20"/>
          <w:szCs w:val="20"/>
        </w:rPr>
        <w:br/>
        <w:t>5 Нижнекамск: Автовокзал, ул. Вокзальная, 7: 13:30 </w:t>
      </w:r>
      <w:r w:rsidRPr="003C0393">
        <w:rPr>
          <w:rFonts w:ascii="Times New Roman" w:hAnsi="Times New Roman" w:cs="Times New Roman"/>
          <w:sz w:val="20"/>
          <w:szCs w:val="20"/>
        </w:rPr>
        <w:br/>
        <w:t>6 Казань: остановка автобуса «Компрессорный завод» 17:00 </w:t>
      </w:r>
      <w:r w:rsidRPr="003C0393">
        <w:rPr>
          <w:rFonts w:ascii="Times New Roman" w:hAnsi="Times New Roman" w:cs="Times New Roman"/>
          <w:sz w:val="20"/>
          <w:szCs w:val="20"/>
        </w:rPr>
        <w:br/>
        <w:t>7 Прибытие в г. Сочи: ориентировочно в 09:00-11:00 </w:t>
      </w:r>
      <w:r w:rsidRPr="003C0393">
        <w:rPr>
          <w:rFonts w:ascii="Times New Roman" w:hAnsi="Times New Roman" w:cs="Times New Roman"/>
          <w:sz w:val="20"/>
          <w:szCs w:val="20"/>
        </w:rPr>
        <w:br/>
      </w:r>
      <w:r w:rsidRPr="003C0393">
        <w:rPr>
          <w:rFonts w:ascii="Times New Roman" w:hAnsi="Times New Roman" w:cs="Times New Roman"/>
          <w:b/>
          <w:sz w:val="20"/>
          <w:szCs w:val="20"/>
        </w:rPr>
        <w:br/>
        <w:t>Обратный маршрут Сочи - Чайковский (ВРЕМЯ МОСКОВСКОЕ):</w:t>
      </w:r>
      <w:r w:rsidRPr="003C0393">
        <w:rPr>
          <w:rFonts w:ascii="Times New Roman" w:hAnsi="Times New Roman" w:cs="Times New Roman"/>
          <w:sz w:val="20"/>
          <w:szCs w:val="20"/>
        </w:rPr>
        <w:t> </w:t>
      </w:r>
      <w:r w:rsidRPr="003C0393">
        <w:rPr>
          <w:rFonts w:ascii="Times New Roman" w:hAnsi="Times New Roman" w:cs="Times New Roman"/>
          <w:sz w:val="20"/>
          <w:szCs w:val="20"/>
        </w:rPr>
        <w:br/>
        <w:t>1 Выезд из г. Сочи: ориентировочно в 10:00-12:00 </w:t>
      </w:r>
      <w:r w:rsidRPr="003C0393">
        <w:rPr>
          <w:rFonts w:ascii="Times New Roman" w:hAnsi="Times New Roman" w:cs="Times New Roman"/>
          <w:sz w:val="20"/>
          <w:szCs w:val="20"/>
        </w:rPr>
        <w:br/>
        <w:t>2 Прибытие в Казань: 15:30 </w:t>
      </w:r>
      <w:r w:rsidRPr="003C0393">
        <w:rPr>
          <w:rFonts w:ascii="Times New Roman" w:hAnsi="Times New Roman" w:cs="Times New Roman"/>
          <w:sz w:val="20"/>
          <w:szCs w:val="20"/>
        </w:rPr>
        <w:br/>
        <w:t>3 Прибытие в г</w:t>
      </w:r>
      <w:proofErr w:type="gramStart"/>
      <w:r w:rsidRPr="003C0393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3C0393">
        <w:rPr>
          <w:rFonts w:ascii="Times New Roman" w:hAnsi="Times New Roman" w:cs="Times New Roman"/>
          <w:sz w:val="20"/>
          <w:szCs w:val="20"/>
        </w:rPr>
        <w:t>ижнекамск: 02:00 </w:t>
      </w:r>
      <w:r w:rsidRPr="003C0393">
        <w:rPr>
          <w:rFonts w:ascii="Times New Roman" w:hAnsi="Times New Roman" w:cs="Times New Roman"/>
          <w:sz w:val="20"/>
          <w:szCs w:val="20"/>
        </w:rPr>
        <w:br/>
        <w:t>4 Прибытие в г.Набережные Челны: 03:00 </w:t>
      </w:r>
      <w:r w:rsidRPr="003C0393">
        <w:rPr>
          <w:rFonts w:ascii="Times New Roman" w:hAnsi="Times New Roman" w:cs="Times New Roman"/>
          <w:sz w:val="20"/>
          <w:szCs w:val="20"/>
        </w:rPr>
        <w:br/>
        <w:t>5 Прибытие в г</w:t>
      </w:r>
      <w:proofErr w:type="gramStart"/>
      <w:r w:rsidRPr="003C0393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3C0393">
        <w:rPr>
          <w:rFonts w:ascii="Times New Roman" w:hAnsi="Times New Roman" w:cs="Times New Roman"/>
          <w:sz w:val="20"/>
          <w:szCs w:val="20"/>
        </w:rPr>
        <w:t>жевск: 07:00 </w:t>
      </w:r>
      <w:r w:rsidRPr="003C0393">
        <w:rPr>
          <w:rFonts w:ascii="Times New Roman" w:hAnsi="Times New Roman" w:cs="Times New Roman"/>
          <w:sz w:val="20"/>
          <w:szCs w:val="20"/>
        </w:rPr>
        <w:br/>
        <w:t>6 Прибытие в г.Воткинск: 08:30 </w:t>
      </w:r>
      <w:r w:rsidRPr="003C0393">
        <w:rPr>
          <w:rFonts w:ascii="Times New Roman" w:hAnsi="Times New Roman" w:cs="Times New Roman"/>
          <w:sz w:val="20"/>
          <w:szCs w:val="20"/>
        </w:rPr>
        <w:br/>
        <w:t>7 Прибытие в г.Чайковский: 09:30 </w:t>
      </w:r>
      <w:r w:rsidRPr="003C0393">
        <w:rPr>
          <w:rFonts w:ascii="Times New Roman" w:hAnsi="Times New Roman" w:cs="Times New Roman"/>
          <w:b/>
          <w:sz w:val="20"/>
          <w:szCs w:val="20"/>
        </w:rPr>
        <w:br/>
        <w:t>Проживание (9 ночей):</w:t>
      </w:r>
      <w:r w:rsidRPr="003C0393">
        <w:rPr>
          <w:rFonts w:ascii="Times New Roman" w:hAnsi="Times New Roman" w:cs="Times New Roman"/>
          <w:sz w:val="20"/>
          <w:szCs w:val="20"/>
        </w:rPr>
        <w:t> </w:t>
      </w:r>
      <w:r w:rsidRPr="003C0393">
        <w:rPr>
          <w:rFonts w:ascii="Times New Roman" w:hAnsi="Times New Roman" w:cs="Times New Roman"/>
          <w:sz w:val="20"/>
          <w:szCs w:val="20"/>
        </w:rPr>
        <w:br/>
      </w:r>
      <w:r w:rsidRPr="003C0393">
        <w:rPr>
          <w:rFonts w:ascii="Times New Roman" w:hAnsi="Times New Roman" w:cs="Times New Roman"/>
          <w:b/>
          <w:sz w:val="20"/>
          <w:szCs w:val="20"/>
        </w:rPr>
        <w:t>Гостиница «Визит»</w:t>
      </w:r>
      <w:r w:rsidRPr="003C0393">
        <w:rPr>
          <w:rFonts w:ascii="Times New Roman" w:hAnsi="Times New Roman" w:cs="Times New Roman"/>
          <w:sz w:val="20"/>
          <w:szCs w:val="20"/>
        </w:rPr>
        <w:t> — 2-х местные номера с удобствами. </w:t>
      </w:r>
      <w:r w:rsidRPr="003C0393">
        <w:rPr>
          <w:rFonts w:ascii="Times New Roman" w:hAnsi="Times New Roman" w:cs="Times New Roman"/>
          <w:sz w:val="20"/>
          <w:szCs w:val="20"/>
        </w:rPr>
        <w:br/>
      </w:r>
      <w:r w:rsidRPr="003C0393">
        <w:rPr>
          <w:rFonts w:ascii="Times New Roman" w:hAnsi="Times New Roman" w:cs="Times New Roman"/>
          <w:b/>
          <w:sz w:val="20"/>
          <w:szCs w:val="20"/>
        </w:rPr>
        <w:t>Гостиница "Уютный дворик"</w:t>
      </w:r>
      <w:r w:rsidRPr="003C0393">
        <w:rPr>
          <w:rFonts w:ascii="Times New Roman" w:hAnsi="Times New Roman" w:cs="Times New Roman"/>
          <w:sz w:val="20"/>
          <w:szCs w:val="20"/>
        </w:rPr>
        <w:t xml:space="preserve"> - 2-х, 3-х местные номера с удобствами Обращаем внимание, что новый </w:t>
      </w:r>
      <w:proofErr w:type="spellStart"/>
      <w:r w:rsidRPr="003C0393">
        <w:rPr>
          <w:rFonts w:ascii="Times New Roman" w:hAnsi="Times New Roman" w:cs="Times New Roman"/>
          <w:sz w:val="20"/>
          <w:szCs w:val="20"/>
        </w:rPr>
        <w:t>отреконструированный</w:t>
      </w:r>
      <w:proofErr w:type="spellEnd"/>
      <w:r w:rsidRPr="003C0393">
        <w:rPr>
          <w:rFonts w:ascii="Times New Roman" w:hAnsi="Times New Roman" w:cs="Times New Roman"/>
          <w:sz w:val="20"/>
          <w:szCs w:val="20"/>
        </w:rPr>
        <w:t xml:space="preserve"> пляж стал ближе - всего в 5-и мин. ходьбы от "Уютного дворика" </w:t>
      </w:r>
      <w:r w:rsidRPr="003C0393">
        <w:rPr>
          <w:rFonts w:ascii="Times New Roman" w:hAnsi="Times New Roman" w:cs="Times New Roman"/>
          <w:sz w:val="20"/>
          <w:szCs w:val="20"/>
        </w:rPr>
        <w:br/>
      </w:r>
      <w:r w:rsidRPr="003C0393">
        <w:rPr>
          <w:rFonts w:ascii="Times New Roman" w:hAnsi="Times New Roman" w:cs="Times New Roman"/>
          <w:b/>
          <w:sz w:val="20"/>
          <w:szCs w:val="20"/>
        </w:rPr>
        <w:t>Пляж:</w:t>
      </w:r>
      <w:r w:rsidRPr="003C0393">
        <w:rPr>
          <w:rFonts w:ascii="Times New Roman" w:hAnsi="Times New Roman" w:cs="Times New Roman"/>
          <w:sz w:val="20"/>
          <w:szCs w:val="20"/>
        </w:rPr>
        <w:t xml:space="preserve"> городской мелко-галечный </w:t>
      </w:r>
      <w:r w:rsidRPr="003C0393">
        <w:rPr>
          <w:rFonts w:ascii="Times New Roman" w:hAnsi="Times New Roman" w:cs="Times New Roman"/>
          <w:sz w:val="20"/>
          <w:szCs w:val="20"/>
        </w:rPr>
        <w:br/>
      </w:r>
      <w:r w:rsidRPr="003C0393">
        <w:rPr>
          <w:rFonts w:ascii="Times New Roman" w:hAnsi="Times New Roman" w:cs="Times New Roman"/>
          <w:b/>
          <w:sz w:val="20"/>
          <w:szCs w:val="20"/>
        </w:rPr>
        <w:t>Питание:</w:t>
      </w:r>
      <w:r w:rsidRPr="003C0393">
        <w:rPr>
          <w:rFonts w:ascii="Times New Roman" w:hAnsi="Times New Roman" w:cs="Times New Roman"/>
          <w:sz w:val="20"/>
          <w:szCs w:val="20"/>
        </w:rPr>
        <w:t xml:space="preserve"> за дополнительную плату - 390 рублей в сутки 3-х разовое </w:t>
      </w:r>
      <w:r w:rsidRPr="003C0393">
        <w:rPr>
          <w:rFonts w:ascii="Times New Roman" w:hAnsi="Times New Roman" w:cs="Times New Roman"/>
          <w:sz w:val="20"/>
          <w:szCs w:val="20"/>
        </w:rPr>
        <w:br/>
      </w:r>
      <w:r w:rsidRPr="003C0393">
        <w:rPr>
          <w:rFonts w:ascii="Times New Roman" w:hAnsi="Times New Roman" w:cs="Times New Roman"/>
          <w:b/>
          <w:sz w:val="20"/>
          <w:szCs w:val="20"/>
        </w:rPr>
        <w:t>Скидки:</w:t>
      </w:r>
      <w:r w:rsidRPr="003C0393">
        <w:rPr>
          <w:rFonts w:ascii="Times New Roman" w:hAnsi="Times New Roman" w:cs="Times New Roman"/>
          <w:sz w:val="20"/>
          <w:szCs w:val="20"/>
        </w:rPr>
        <w:t> </w:t>
      </w:r>
      <w:r w:rsidRPr="003C0393">
        <w:rPr>
          <w:rFonts w:ascii="Times New Roman" w:hAnsi="Times New Roman" w:cs="Times New Roman"/>
          <w:sz w:val="20"/>
          <w:szCs w:val="20"/>
        </w:rPr>
        <w:br/>
        <w:t>На 3-го человека в номере скидка 1 000 руб., дети до 9 лет (включительно) БЕСПЛАТНО на доп</w:t>
      </w:r>
      <w:proofErr w:type="gramStart"/>
      <w:r w:rsidRPr="003C0393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3C0393">
        <w:rPr>
          <w:rFonts w:ascii="Times New Roman" w:hAnsi="Times New Roman" w:cs="Times New Roman"/>
          <w:sz w:val="20"/>
          <w:szCs w:val="20"/>
        </w:rPr>
        <w:t>есте. </w:t>
      </w:r>
      <w:r w:rsidRPr="003C0393">
        <w:rPr>
          <w:rFonts w:ascii="Times New Roman" w:hAnsi="Times New Roman" w:cs="Times New Roman"/>
          <w:sz w:val="20"/>
          <w:szCs w:val="20"/>
        </w:rPr>
        <w:br/>
        <w:t>На последний ряд кресел в автобусе скидка 1000 рублей (5 мест) </w:t>
      </w:r>
      <w:r w:rsidRPr="003C0393">
        <w:rPr>
          <w:rFonts w:ascii="Times New Roman" w:hAnsi="Times New Roman" w:cs="Times New Roman"/>
          <w:sz w:val="20"/>
          <w:szCs w:val="20"/>
        </w:rPr>
        <w:br/>
      </w:r>
      <w:r w:rsidRPr="003C0393">
        <w:rPr>
          <w:rFonts w:ascii="Times New Roman" w:hAnsi="Times New Roman" w:cs="Times New Roman"/>
          <w:sz w:val="20"/>
          <w:szCs w:val="20"/>
        </w:rPr>
        <w:br/>
        <w:t>Дети до 5 ЛЕТ в автобусный тур НЕ ПРИНИМАЮ</w:t>
      </w:r>
      <w:r w:rsidRPr="003C0393">
        <w:t>ТСЯ. </w:t>
      </w:r>
    </w:p>
    <w:p w:rsidR="003C0393" w:rsidRDefault="003C0393" w:rsidP="003C0393">
      <w:pPr>
        <w:spacing w:after="0" w:line="240" w:lineRule="auto"/>
        <w:rPr>
          <w:rFonts w:ascii="Tahoma" w:eastAsia="Times New Roman" w:hAnsi="Tahoma" w:cs="Tahoma"/>
          <w:color w:val="000000"/>
          <w:sz w:val="18"/>
        </w:rPr>
      </w:pPr>
      <w:r w:rsidRPr="003C039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C0393">
        <w:rPr>
          <w:rFonts w:ascii="Tahoma" w:eastAsia="Times New Roman" w:hAnsi="Tahoma" w:cs="Tahoma"/>
          <w:color w:val="000000"/>
          <w:sz w:val="18"/>
          <w:szCs w:val="18"/>
          <w:shd w:val="clear" w:color="auto" w:fill="E4F4FF"/>
        </w:rPr>
        <w:t>Стоимость тура на 1 человека в рублях:</w:t>
      </w:r>
      <w:r w:rsidRPr="003C0393">
        <w:rPr>
          <w:rFonts w:ascii="Tahoma" w:eastAsia="Times New Roman" w:hAnsi="Tahoma" w:cs="Tahoma"/>
          <w:color w:val="000000"/>
          <w:sz w:val="18"/>
        </w:rPr>
        <w:t> </w:t>
      </w:r>
    </w:p>
    <w:p w:rsidR="003C0393" w:rsidRDefault="003C0393" w:rsidP="003C0393">
      <w:pPr>
        <w:spacing w:after="0" w:line="240" w:lineRule="auto"/>
        <w:rPr>
          <w:rFonts w:ascii="Tahoma" w:eastAsia="Times New Roman" w:hAnsi="Tahoma" w:cs="Tahoma"/>
          <w:color w:val="000000"/>
          <w:sz w:val="18"/>
        </w:rPr>
      </w:pPr>
    </w:p>
    <w:p w:rsidR="003C0393" w:rsidRDefault="003C0393" w:rsidP="003C0393">
      <w:pPr>
        <w:spacing w:after="0" w:line="240" w:lineRule="auto"/>
        <w:rPr>
          <w:rFonts w:ascii="Tahoma" w:eastAsia="Times New Roman" w:hAnsi="Tahoma" w:cs="Tahoma"/>
          <w:color w:val="000000"/>
          <w:sz w:val="18"/>
        </w:rPr>
      </w:pPr>
    </w:p>
    <w:p w:rsidR="003C0393" w:rsidRPr="003C0393" w:rsidRDefault="003C0393" w:rsidP="003C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8" w:type="dxa"/>
        <w:tblBorders>
          <w:top w:val="single" w:sz="6" w:space="0" w:color="45B0FF"/>
          <w:left w:val="single" w:sz="6" w:space="0" w:color="45B0FF"/>
        </w:tblBorders>
        <w:shd w:val="clear" w:color="auto" w:fill="E4F4FF"/>
        <w:tblCellMar>
          <w:left w:w="0" w:type="dxa"/>
          <w:right w:w="0" w:type="dxa"/>
        </w:tblCellMar>
        <w:tblLook w:val="04A0"/>
      </w:tblPr>
      <w:tblGrid>
        <w:gridCol w:w="2977"/>
        <w:gridCol w:w="2410"/>
        <w:gridCol w:w="2126"/>
        <w:gridCol w:w="2126"/>
      </w:tblGrid>
      <w:tr w:rsidR="003C0393" w:rsidRPr="003C0393" w:rsidTr="003C0393">
        <w:trPr>
          <w:trHeight w:val="207"/>
        </w:trPr>
        <w:tc>
          <w:tcPr>
            <w:tcW w:w="2977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сроки заездов</w:t>
            </w:r>
          </w:p>
        </w:tc>
        <w:tc>
          <w:tcPr>
            <w:tcW w:w="2410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Визит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Уютный дворик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Уютный дворик</w:t>
            </w:r>
          </w:p>
        </w:tc>
      </w:tr>
      <w:tr w:rsidR="003C0393" w:rsidRPr="003C0393" w:rsidTr="003C0393">
        <w:trPr>
          <w:trHeight w:val="207"/>
        </w:trPr>
        <w:tc>
          <w:tcPr>
            <w:tcW w:w="2977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2-х, 3-х местные номера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2-х местный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3-х местный</w:t>
            </w:r>
          </w:p>
        </w:tc>
      </w:tr>
      <w:tr w:rsidR="003C0393" w:rsidRPr="003C0393" w:rsidTr="003C0393">
        <w:trPr>
          <w:trHeight w:val="207"/>
        </w:trPr>
        <w:tc>
          <w:tcPr>
            <w:tcW w:w="2977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14.06 (16.06 — 25.06) 27.06</w:t>
            </w:r>
          </w:p>
        </w:tc>
        <w:tc>
          <w:tcPr>
            <w:tcW w:w="2410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11900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9900</w:t>
            </w:r>
          </w:p>
        </w:tc>
      </w:tr>
      <w:tr w:rsidR="003C0393" w:rsidRPr="003C0393" w:rsidTr="003C0393">
        <w:trPr>
          <w:trHeight w:val="207"/>
        </w:trPr>
        <w:tc>
          <w:tcPr>
            <w:tcW w:w="2977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23.06 (25.06 — 04.07) 06.07</w:t>
            </w:r>
          </w:p>
        </w:tc>
        <w:tc>
          <w:tcPr>
            <w:tcW w:w="2410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11900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15900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13500</w:t>
            </w:r>
          </w:p>
        </w:tc>
      </w:tr>
      <w:tr w:rsidR="003C0393" w:rsidRPr="003C0393" w:rsidTr="003C0393">
        <w:trPr>
          <w:trHeight w:val="207"/>
        </w:trPr>
        <w:tc>
          <w:tcPr>
            <w:tcW w:w="2977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02.07 (04.07 — 13.07) 15.07</w:t>
            </w:r>
          </w:p>
        </w:tc>
        <w:tc>
          <w:tcPr>
            <w:tcW w:w="2410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14900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15900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13500</w:t>
            </w:r>
          </w:p>
        </w:tc>
      </w:tr>
      <w:tr w:rsidR="003C0393" w:rsidRPr="003C0393" w:rsidTr="003C0393">
        <w:trPr>
          <w:trHeight w:val="207"/>
        </w:trPr>
        <w:tc>
          <w:tcPr>
            <w:tcW w:w="2977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11.07 (13.07 — 22.07) 24.07</w:t>
            </w:r>
          </w:p>
        </w:tc>
        <w:tc>
          <w:tcPr>
            <w:tcW w:w="2410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14900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15900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13500</w:t>
            </w:r>
          </w:p>
        </w:tc>
      </w:tr>
      <w:tr w:rsidR="003C0393" w:rsidRPr="003C0393" w:rsidTr="003C0393">
        <w:trPr>
          <w:trHeight w:val="224"/>
        </w:trPr>
        <w:tc>
          <w:tcPr>
            <w:tcW w:w="2977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20.07 (22.07 — 31.07) 02.08</w:t>
            </w:r>
          </w:p>
        </w:tc>
        <w:tc>
          <w:tcPr>
            <w:tcW w:w="2410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14900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15900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13500</w:t>
            </w:r>
          </w:p>
        </w:tc>
      </w:tr>
      <w:tr w:rsidR="003C0393" w:rsidRPr="003C0393" w:rsidTr="003C0393">
        <w:trPr>
          <w:trHeight w:val="207"/>
        </w:trPr>
        <w:tc>
          <w:tcPr>
            <w:tcW w:w="2977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29.07 (31.08 — 09.08) 11.08</w:t>
            </w:r>
          </w:p>
        </w:tc>
        <w:tc>
          <w:tcPr>
            <w:tcW w:w="2410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14900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15900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13500</w:t>
            </w:r>
          </w:p>
        </w:tc>
      </w:tr>
      <w:tr w:rsidR="003C0393" w:rsidRPr="003C0393" w:rsidTr="003C0393">
        <w:trPr>
          <w:trHeight w:val="207"/>
        </w:trPr>
        <w:tc>
          <w:tcPr>
            <w:tcW w:w="2977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07.08 (09.08 — 18.08) 20.08</w:t>
            </w:r>
          </w:p>
        </w:tc>
        <w:tc>
          <w:tcPr>
            <w:tcW w:w="2410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14900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15900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13500</w:t>
            </w:r>
          </w:p>
        </w:tc>
      </w:tr>
      <w:tr w:rsidR="003C0393" w:rsidRPr="003C0393" w:rsidTr="003C0393">
        <w:trPr>
          <w:trHeight w:val="207"/>
        </w:trPr>
        <w:tc>
          <w:tcPr>
            <w:tcW w:w="2977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16.08 (18.08 — 27.08) 29.08</w:t>
            </w:r>
          </w:p>
        </w:tc>
        <w:tc>
          <w:tcPr>
            <w:tcW w:w="2410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14900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15900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13500</w:t>
            </w:r>
          </w:p>
        </w:tc>
      </w:tr>
      <w:tr w:rsidR="003C0393" w:rsidRPr="003C0393" w:rsidTr="003C0393">
        <w:trPr>
          <w:trHeight w:val="224"/>
        </w:trPr>
        <w:tc>
          <w:tcPr>
            <w:tcW w:w="2977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25.08 (27.08 — 05.09) 07.09</w:t>
            </w:r>
          </w:p>
        </w:tc>
        <w:tc>
          <w:tcPr>
            <w:tcW w:w="2410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11900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12900</w:t>
            </w:r>
          </w:p>
        </w:tc>
        <w:tc>
          <w:tcPr>
            <w:tcW w:w="2126" w:type="dxa"/>
            <w:tcBorders>
              <w:bottom w:val="single" w:sz="6" w:space="0" w:color="45B0FF"/>
              <w:right w:val="single" w:sz="6" w:space="0" w:color="45B0FF"/>
            </w:tcBorders>
            <w:shd w:val="clear" w:color="auto" w:fill="E4F4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C0393" w:rsidRPr="003C0393" w:rsidRDefault="003C0393" w:rsidP="003C0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3C0393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10900</w:t>
            </w:r>
          </w:p>
        </w:tc>
      </w:tr>
    </w:tbl>
    <w:p w:rsidR="003C0393" w:rsidRPr="003C0393" w:rsidRDefault="003C0393" w:rsidP="003C0393"/>
    <w:sectPr w:rsidR="003C0393" w:rsidRPr="003C0393" w:rsidSect="003C03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393"/>
    <w:rsid w:val="003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0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2016-06-24T07:57:00Z</dcterms:created>
  <dcterms:modified xsi:type="dcterms:W3CDTF">2016-06-24T08:01:00Z</dcterms:modified>
</cp:coreProperties>
</file>